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1A6BB0" w:rsidRPr="001A6BB0" w:rsidRDefault="001A6BB0" w:rsidP="001A6BB0">
      <w:pPr>
        <w:jc w:val="center"/>
        <w:rPr>
          <w:rFonts w:ascii="Copperplate Gothic Light" w:hAnsi="Copperplate Gothic Light"/>
          <w:sz w:val="24"/>
          <w:szCs w:val="22"/>
        </w:rPr>
      </w:pPr>
      <w:r w:rsidRPr="001A6BB0">
        <w:rPr>
          <w:rFonts w:ascii="Copperplate Gothic Light" w:hAnsi="Copperplate Gothic Light"/>
          <w:sz w:val="24"/>
          <w:szCs w:val="22"/>
        </w:rPr>
        <w:t>MONTH     : JULY 2019</w:t>
      </w:r>
    </w:p>
    <w:p w:rsidR="001A6BB0" w:rsidRPr="001A6BB0" w:rsidRDefault="001A6BB0" w:rsidP="001A6BB0">
      <w:pPr>
        <w:jc w:val="center"/>
        <w:rPr>
          <w:rFonts w:ascii="Copperplate Gothic Light" w:hAnsi="Copperplate Gothic Light"/>
          <w:sz w:val="24"/>
          <w:szCs w:val="22"/>
        </w:rPr>
      </w:pPr>
      <w:r w:rsidRPr="001A6BB0">
        <w:rPr>
          <w:rFonts w:ascii="Copperplate Gothic Light" w:hAnsi="Copperplate Gothic Light"/>
          <w:sz w:val="24"/>
          <w:szCs w:val="22"/>
        </w:rPr>
        <w:t>REPORT OF GUIDANCE &amp; COUNSELING</w:t>
      </w:r>
    </w:p>
    <w:p w:rsidR="001A6BB0" w:rsidRPr="001A6BB0" w:rsidRDefault="001A6BB0" w:rsidP="001A6BB0">
      <w:pPr>
        <w:rPr>
          <w:rFonts w:ascii="Copperplate Gothic Light" w:hAnsi="Copperplate Gothic Light"/>
          <w:sz w:val="24"/>
          <w:szCs w:val="22"/>
        </w:rPr>
      </w:pPr>
    </w:p>
    <w:p w:rsidR="00462FC6" w:rsidRPr="001A6BB0" w:rsidRDefault="001A6BB0" w:rsidP="001A6BB0">
      <w:pPr>
        <w:jc w:val="both"/>
        <w:rPr>
          <w:rFonts w:ascii="Aharoni" w:hAnsi="Aharoni" w:hint="cs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 xml:space="preserve"># </w:t>
      </w:r>
      <w:proofErr w:type="gramStart"/>
      <w:r w:rsidRPr="001A6BB0">
        <w:rPr>
          <w:rFonts w:ascii="Aharoni" w:hAnsi="Aharoni" w:hint="cs"/>
          <w:b/>
          <w:bCs/>
          <w:sz w:val="28"/>
          <w:szCs w:val="24"/>
        </w:rPr>
        <w:t>A</w:t>
      </w:r>
      <w:proofErr w:type="gramEnd"/>
      <w:r w:rsidRPr="001A6BB0">
        <w:rPr>
          <w:rFonts w:ascii="Aharoni" w:hAnsi="Aharoni" w:hint="cs"/>
          <w:b/>
          <w:bCs/>
          <w:sz w:val="28"/>
          <w:szCs w:val="24"/>
        </w:rPr>
        <w:t xml:space="preserve"> display board to make students aware about some careers, related to different subjects.</w:t>
      </w:r>
    </w:p>
    <w:p w:rsidR="001A6BB0" w:rsidRPr="001A6BB0" w:rsidRDefault="001A6BB0" w:rsidP="001A6BB0">
      <w:pPr>
        <w:jc w:val="both"/>
        <w:rPr>
          <w:rFonts w:ascii="Aharoni" w:hAnsi="Aharoni" w:hint="cs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 xml:space="preserve"># School Counsellor is executing DBDA TEST( David Battery Differential Aptitude  Test)  &amp; MFIQ  TEST( </w:t>
      </w:r>
      <w:proofErr w:type="spellStart"/>
      <w:r w:rsidRPr="001A6BB0">
        <w:rPr>
          <w:rFonts w:ascii="Aharoni" w:hAnsi="Aharoni" w:hint="cs"/>
          <w:b/>
          <w:bCs/>
          <w:sz w:val="28"/>
          <w:szCs w:val="24"/>
        </w:rPr>
        <w:t>Multifactors</w:t>
      </w:r>
      <w:proofErr w:type="spellEnd"/>
      <w:r w:rsidRPr="001A6BB0">
        <w:rPr>
          <w:rFonts w:ascii="Aharoni" w:hAnsi="Aharoni" w:hint="cs"/>
          <w:b/>
          <w:bCs/>
          <w:sz w:val="28"/>
          <w:szCs w:val="24"/>
        </w:rPr>
        <w:t xml:space="preserve"> Interest Questionnaire test)  to </w:t>
      </w:r>
      <w:proofErr w:type="spellStart"/>
      <w:r w:rsidRPr="001A6BB0">
        <w:rPr>
          <w:rFonts w:ascii="Aharoni" w:hAnsi="Aharoni" w:hint="cs"/>
          <w:b/>
          <w:bCs/>
          <w:sz w:val="28"/>
          <w:szCs w:val="24"/>
        </w:rPr>
        <w:t>analyse</w:t>
      </w:r>
      <w:proofErr w:type="spellEnd"/>
      <w:r w:rsidRPr="001A6BB0">
        <w:rPr>
          <w:rFonts w:ascii="Aharoni" w:hAnsi="Aharoni" w:hint="cs"/>
          <w:b/>
          <w:bCs/>
          <w:sz w:val="28"/>
          <w:szCs w:val="24"/>
        </w:rPr>
        <w:t xml:space="preserve"> students capability,  for classes 9th to 12 </w:t>
      </w:r>
      <w:proofErr w:type="spellStart"/>
      <w:r w:rsidRPr="001A6BB0">
        <w:rPr>
          <w:rFonts w:ascii="Aharoni" w:hAnsi="Aharoni" w:hint="cs"/>
          <w:b/>
          <w:bCs/>
          <w:sz w:val="28"/>
          <w:szCs w:val="24"/>
        </w:rPr>
        <w:t>th.</w:t>
      </w:r>
      <w:proofErr w:type="spellEnd"/>
      <w:r w:rsidRPr="001A6BB0">
        <w:rPr>
          <w:rFonts w:ascii="Aharoni" w:hAnsi="Aharoni" w:hint="cs"/>
          <w:b/>
          <w:bCs/>
          <w:sz w:val="28"/>
          <w:szCs w:val="24"/>
        </w:rPr>
        <w:t xml:space="preserve"> </w:t>
      </w:r>
    </w:p>
    <w:p w:rsidR="001A6BB0" w:rsidRPr="001A6BB0" w:rsidRDefault="001A6BB0" w:rsidP="001A6BB0">
      <w:pPr>
        <w:jc w:val="center"/>
        <w:rPr>
          <w:rFonts w:ascii="Aharoni" w:hAnsi="Aharoni" w:hint="cs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># FUTURE PLAN</w:t>
      </w:r>
    </w:p>
    <w:p w:rsidR="001A6BB0" w:rsidRPr="001A6BB0" w:rsidRDefault="001A6BB0" w:rsidP="001A6BB0">
      <w:pPr>
        <w:jc w:val="both"/>
        <w:rPr>
          <w:rFonts w:ascii="Aharoni" w:hAnsi="Aharoni" w:hint="cs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>@ Analysis of the test &amp; discussion with the students &amp; giving feed back to the parents, during PTM of Periodic test 1.</w:t>
      </w:r>
    </w:p>
    <w:p w:rsidR="001A6BB0" w:rsidRPr="001A6BB0" w:rsidRDefault="001A6BB0" w:rsidP="001A6BB0">
      <w:pPr>
        <w:jc w:val="both"/>
        <w:rPr>
          <w:rFonts w:ascii="Aharoni" w:hAnsi="Aharoni" w:hint="cs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>@ Group counselling is taken up in all classes by the counselor &amp; Committee of Guidance &amp; Counselling</w:t>
      </w:r>
      <w:proofErr w:type="gramStart"/>
      <w:r w:rsidRPr="001A6BB0">
        <w:rPr>
          <w:rFonts w:ascii="Aharoni" w:hAnsi="Aharoni" w:hint="cs"/>
          <w:b/>
          <w:bCs/>
          <w:sz w:val="28"/>
          <w:szCs w:val="24"/>
        </w:rPr>
        <w:t>,  to</w:t>
      </w:r>
      <w:proofErr w:type="gramEnd"/>
      <w:r w:rsidRPr="001A6BB0">
        <w:rPr>
          <w:rFonts w:ascii="Aharoni" w:hAnsi="Aharoni" w:hint="cs"/>
          <w:b/>
          <w:bCs/>
          <w:sz w:val="28"/>
          <w:szCs w:val="24"/>
        </w:rPr>
        <w:t xml:space="preserve"> enhance SOFT SKILLS among students.</w:t>
      </w:r>
    </w:p>
    <w:p w:rsidR="001A6BB0" w:rsidRPr="001A6BB0" w:rsidRDefault="001A6BB0" w:rsidP="001A6BB0">
      <w:pPr>
        <w:jc w:val="both"/>
        <w:rPr>
          <w:rFonts w:ascii="Aharoni" w:hAnsi="Aharoni" w:hint="cs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 xml:space="preserve"># CORE SKILLS are </w:t>
      </w:r>
      <w:proofErr w:type="spellStart"/>
      <w:r w:rsidRPr="001A6BB0">
        <w:rPr>
          <w:rFonts w:ascii="Aharoni" w:hAnsi="Aharoni" w:hint="cs"/>
          <w:b/>
          <w:bCs/>
          <w:sz w:val="28"/>
          <w:szCs w:val="24"/>
        </w:rPr>
        <w:t>endosed</w:t>
      </w:r>
      <w:proofErr w:type="spellEnd"/>
      <w:r w:rsidRPr="001A6BB0">
        <w:rPr>
          <w:rFonts w:ascii="Aharoni" w:hAnsi="Aharoni" w:hint="cs"/>
          <w:b/>
          <w:bCs/>
          <w:sz w:val="28"/>
          <w:szCs w:val="24"/>
        </w:rPr>
        <w:t xml:space="preserve"> </w:t>
      </w:r>
      <w:proofErr w:type="gramStart"/>
      <w:r w:rsidRPr="001A6BB0">
        <w:rPr>
          <w:rFonts w:ascii="Aharoni" w:hAnsi="Aharoni" w:hint="cs"/>
          <w:b/>
          <w:bCs/>
          <w:sz w:val="28"/>
          <w:szCs w:val="24"/>
        </w:rPr>
        <w:t>on  the</w:t>
      </w:r>
      <w:proofErr w:type="gramEnd"/>
      <w:r w:rsidRPr="001A6BB0">
        <w:rPr>
          <w:rFonts w:ascii="Aharoni" w:hAnsi="Aharoni" w:hint="cs"/>
          <w:b/>
          <w:bCs/>
          <w:sz w:val="28"/>
          <w:szCs w:val="24"/>
        </w:rPr>
        <w:t xml:space="preserve"> </w:t>
      </w:r>
      <w:proofErr w:type="spellStart"/>
      <w:r w:rsidRPr="001A6BB0">
        <w:rPr>
          <w:rFonts w:ascii="Aharoni" w:hAnsi="Aharoni" w:hint="cs"/>
          <w:b/>
          <w:bCs/>
          <w:sz w:val="28"/>
          <w:szCs w:val="24"/>
        </w:rPr>
        <w:t>colourful</w:t>
      </w:r>
      <w:proofErr w:type="spellEnd"/>
      <w:r w:rsidRPr="001A6BB0">
        <w:rPr>
          <w:rFonts w:ascii="Aharoni" w:hAnsi="Aharoni" w:hint="cs"/>
          <w:b/>
          <w:bCs/>
          <w:sz w:val="28"/>
          <w:szCs w:val="24"/>
        </w:rPr>
        <w:t xml:space="preserve"> pillars of </w:t>
      </w:r>
      <w:proofErr w:type="spellStart"/>
      <w:r w:rsidRPr="001A6BB0">
        <w:rPr>
          <w:rFonts w:ascii="Aharoni" w:hAnsi="Aharoni" w:hint="cs"/>
          <w:b/>
          <w:bCs/>
          <w:sz w:val="28"/>
          <w:szCs w:val="24"/>
        </w:rPr>
        <w:t>Vidyalaya</w:t>
      </w:r>
      <w:proofErr w:type="spellEnd"/>
      <w:r w:rsidRPr="001A6BB0">
        <w:rPr>
          <w:rFonts w:ascii="Aharoni" w:hAnsi="Aharoni" w:hint="cs"/>
          <w:b/>
          <w:bCs/>
          <w:sz w:val="28"/>
          <w:szCs w:val="24"/>
        </w:rPr>
        <w:t xml:space="preserve"> corridors</w:t>
      </w:r>
    </w:p>
    <w:p w:rsidR="001A6BB0" w:rsidRDefault="001A6BB0" w:rsidP="001A6BB0">
      <w:pPr>
        <w:jc w:val="both"/>
        <w:rPr>
          <w:rFonts w:ascii="Aharoni" w:hAnsi="Aharoni"/>
          <w:b/>
          <w:bCs/>
          <w:sz w:val="28"/>
          <w:szCs w:val="24"/>
        </w:rPr>
      </w:pPr>
      <w:r w:rsidRPr="001A6BB0">
        <w:rPr>
          <w:rFonts w:ascii="Aharoni" w:hAnsi="Aharoni" w:hint="cs"/>
          <w:b/>
          <w:bCs/>
          <w:sz w:val="28"/>
          <w:szCs w:val="24"/>
        </w:rPr>
        <w:t xml:space="preserve"># Outer walls of the first </w:t>
      </w:r>
      <w:proofErr w:type="gramStart"/>
      <w:r w:rsidRPr="001A6BB0">
        <w:rPr>
          <w:rFonts w:ascii="Aharoni" w:hAnsi="Aharoni" w:hint="cs"/>
          <w:b/>
          <w:bCs/>
          <w:sz w:val="28"/>
          <w:szCs w:val="24"/>
        </w:rPr>
        <w:t>floor  is</w:t>
      </w:r>
      <w:proofErr w:type="gramEnd"/>
      <w:r w:rsidRPr="001A6BB0">
        <w:rPr>
          <w:rFonts w:ascii="Aharoni" w:hAnsi="Aharoni" w:hint="cs"/>
          <w:b/>
          <w:bCs/>
          <w:sz w:val="28"/>
          <w:szCs w:val="24"/>
        </w:rPr>
        <w:t xml:space="preserve"> dignified by pictures of eminent personalities, with their inspiring thoughts</w:t>
      </w:r>
      <w:r>
        <w:rPr>
          <w:rFonts w:ascii="Aharoni" w:hAnsi="Aharoni"/>
          <w:b/>
          <w:bCs/>
          <w:sz w:val="28"/>
          <w:szCs w:val="24"/>
        </w:rPr>
        <w:t>.</w:t>
      </w:r>
    </w:p>
    <w:p w:rsidR="001A6BB0" w:rsidRPr="001A6BB0" w:rsidRDefault="001A6BB0" w:rsidP="001A6BB0">
      <w:pPr>
        <w:jc w:val="both"/>
        <w:rPr>
          <w:rFonts w:ascii="Aharoni" w:hAnsi="Aharoni" w:hint="cs"/>
          <w:b/>
          <w:bCs/>
          <w:sz w:val="28"/>
          <w:szCs w:val="24"/>
        </w:rPr>
      </w:pPr>
      <w:r>
        <w:rPr>
          <w:rFonts w:ascii="Aharoni" w:hAnsi="Aharoni" w:hint="cs"/>
          <w:b/>
          <w:bCs/>
          <w:noProof/>
          <w:sz w:val="28"/>
          <w:szCs w:val="24"/>
        </w:rPr>
        <w:lastRenderedPageBreak/>
        <w:drawing>
          <wp:inline distT="0" distB="0" distL="0" distR="0">
            <wp:extent cx="485394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haroni" w:hAnsi="Aharoni" w:hint="cs"/>
          <w:b/>
          <w:bCs/>
          <w:noProof/>
          <w:sz w:val="28"/>
          <w:szCs w:val="24"/>
        </w:rPr>
        <w:lastRenderedPageBreak/>
        <w:drawing>
          <wp:inline distT="0" distB="0" distL="0" distR="0">
            <wp:extent cx="4853940" cy="8229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haroni" w:hAnsi="Aharoni" w:hint="cs"/>
          <w:b/>
          <w:bCs/>
          <w:noProof/>
          <w:sz w:val="28"/>
          <w:szCs w:val="24"/>
        </w:rPr>
        <w:lastRenderedPageBreak/>
        <w:drawing>
          <wp:inline distT="0" distB="0" distL="0" distR="0">
            <wp:extent cx="4853940" cy="8229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haroni" w:hAnsi="Aharoni" w:hint="cs"/>
          <w:b/>
          <w:bCs/>
          <w:noProof/>
          <w:sz w:val="28"/>
          <w:szCs w:val="24"/>
        </w:rPr>
        <w:lastRenderedPageBreak/>
        <w:drawing>
          <wp:inline distT="0" distB="0" distL="0" distR="0">
            <wp:extent cx="4853940" cy="82296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9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BB0" w:rsidRPr="001A6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B0"/>
    <w:rsid w:val="001A6BB0"/>
    <w:rsid w:val="004666FB"/>
    <w:rsid w:val="00C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45856-065B-428A-97FA-816E03CF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MAIN_PC</dc:creator>
  <cp:keywords/>
  <dc:description/>
  <cp:lastModifiedBy>MAIN_PC</cp:lastModifiedBy>
  <cp:revision>1</cp:revision>
  <dcterms:created xsi:type="dcterms:W3CDTF">2019-08-03T03:27:00Z</dcterms:created>
  <dcterms:modified xsi:type="dcterms:W3CDTF">2019-08-03T03:31:00Z</dcterms:modified>
</cp:coreProperties>
</file>